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37" w:rsidRDefault="00521330" w:rsidP="00170437">
      <w:pPr>
        <w:autoSpaceDE w:val="0"/>
        <w:autoSpaceDN w:val="0"/>
        <w:adjustRightInd w:val="0"/>
        <w:jc w:val="right"/>
        <w:rPr>
          <w:rFonts w:cs="TT15Et00"/>
          <w:sz w:val="20"/>
        </w:rPr>
      </w:pPr>
      <w:r>
        <w:rPr>
          <w:rFonts w:cs="TT15Et00"/>
          <w:sz w:val="20"/>
        </w:rPr>
        <w:t xml:space="preserve">FORM </w:t>
      </w:r>
      <w:r w:rsidR="00170437" w:rsidRPr="00561820">
        <w:rPr>
          <w:rFonts w:cs="TT15Et00"/>
          <w:sz w:val="20"/>
        </w:rPr>
        <w:t>RE 01</w:t>
      </w:r>
      <w:r w:rsidR="00CC1D31" w:rsidRPr="00561820">
        <w:rPr>
          <w:rFonts w:cs="TT15Et00"/>
          <w:sz w:val="20"/>
        </w:rPr>
        <w:t>/2012</w:t>
      </w:r>
    </w:p>
    <w:p w:rsidR="000A4C47" w:rsidRDefault="000A4C47" w:rsidP="00170437">
      <w:pPr>
        <w:autoSpaceDE w:val="0"/>
        <w:autoSpaceDN w:val="0"/>
        <w:adjustRightInd w:val="0"/>
        <w:jc w:val="right"/>
        <w:rPr>
          <w:rFonts w:cs="TT15Et00"/>
          <w:sz w:val="20"/>
        </w:rPr>
      </w:pPr>
      <w:r>
        <w:rPr>
          <w:rFonts w:cs="TT15Et00"/>
          <w:sz w:val="20"/>
        </w:rPr>
        <w:t>Revised December 2020</w:t>
      </w:r>
    </w:p>
    <w:p w:rsidR="000A4C47" w:rsidRPr="00561820" w:rsidRDefault="000A4C47" w:rsidP="00170437">
      <w:pPr>
        <w:autoSpaceDE w:val="0"/>
        <w:autoSpaceDN w:val="0"/>
        <w:adjustRightInd w:val="0"/>
        <w:jc w:val="right"/>
        <w:rPr>
          <w:rFonts w:cs="TT15Et00"/>
          <w:sz w:val="20"/>
        </w:rPr>
      </w:pPr>
    </w:p>
    <w:p w:rsidR="00170437" w:rsidRPr="00170437" w:rsidRDefault="00CC1D31" w:rsidP="00170437">
      <w:pPr>
        <w:autoSpaceDE w:val="0"/>
        <w:autoSpaceDN w:val="0"/>
        <w:adjustRightInd w:val="0"/>
        <w:jc w:val="center"/>
        <w:rPr>
          <w:rFonts w:cs="TT15Et00"/>
          <w:b/>
        </w:rPr>
      </w:pPr>
      <w:r w:rsidRPr="00170437">
        <w:rPr>
          <w:rFonts w:cs="TT15Et00"/>
          <w:b/>
        </w:rPr>
        <w:t xml:space="preserve">APPLICATION FORM </w:t>
      </w:r>
      <w:r>
        <w:rPr>
          <w:rFonts w:cs="TT15Et00"/>
          <w:b/>
        </w:rPr>
        <w:t xml:space="preserve">FOR </w:t>
      </w:r>
      <w:r w:rsidR="00E55C5C">
        <w:rPr>
          <w:rFonts w:cs="TT15Et00"/>
          <w:b/>
        </w:rPr>
        <w:t xml:space="preserve">STUDENT </w:t>
      </w:r>
      <w:r w:rsidR="00170437" w:rsidRPr="00170437">
        <w:rPr>
          <w:rFonts w:cs="TT15Et00"/>
          <w:b/>
        </w:rPr>
        <w:t xml:space="preserve">RESEARCH ETHICS APPROVAL </w:t>
      </w:r>
    </w:p>
    <w:p w:rsidR="00A622EF" w:rsidRPr="00170437" w:rsidRDefault="00170437" w:rsidP="00170437">
      <w:pPr>
        <w:jc w:val="center"/>
        <w:rPr>
          <w:rFonts w:cs="TT15Et00"/>
          <w:b/>
        </w:rPr>
      </w:pPr>
      <w:r w:rsidRPr="00170437">
        <w:rPr>
          <w:rFonts w:cs="TT15Et00"/>
          <w:b/>
        </w:rPr>
        <w:t>UNIVERSITI BRUNEI DARUSSALAM</w:t>
      </w:r>
    </w:p>
    <w:p w:rsidR="00170437" w:rsidRPr="00170437" w:rsidRDefault="00170437" w:rsidP="00170437">
      <w:pPr>
        <w:rPr>
          <w:rFonts w:cs="TT15Et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8364"/>
        <w:gridCol w:w="630"/>
        <w:gridCol w:w="630"/>
      </w:tblGrid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70437">
            <w:pPr>
              <w:rPr>
                <w:b/>
              </w:rPr>
            </w:pPr>
            <w:r>
              <w:rPr>
                <w:rFonts w:cs="TT15Et00"/>
                <w:b/>
              </w:rPr>
              <w:t>1</w:t>
            </w:r>
            <w:r w:rsidR="00170437" w:rsidRPr="00595514">
              <w:rPr>
                <w:rFonts w:cs="TT15Et00"/>
                <w:b/>
              </w:rPr>
              <w:t>. GENERAL INFORMATION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Et00"/>
                <w:b/>
              </w:rPr>
            </w:pPr>
            <w:r w:rsidRPr="00595514">
              <w:rPr>
                <w:rFonts w:cs="TT15Et00"/>
                <w:b/>
              </w:rPr>
              <w:t>TITLE OF PROPOSED RESEARCH:</w:t>
            </w:r>
            <w:bookmarkStart w:id="0" w:name="_GoBack"/>
            <w:bookmarkEnd w:id="0"/>
          </w:p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Et00"/>
              </w:rPr>
            </w:pPr>
          </w:p>
          <w:p w:rsidR="00170437" w:rsidRPr="00595514" w:rsidRDefault="00170437" w:rsidP="00170437">
            <w:pPr>
              <w:rPr>
                <w:rFonts w:cs="TT15Et00"/>
                <w:b/>
              </w:rPr>
            </w:pPr>
            <w:r w:rsidRPr="00595514">
              <w:rPr>
                <w:rFonts w:cs="TT15Et00"/>
                <w:b/>
              </w:rPr>
              <w:t>LIST OF NAME OF RESEARCHERS AND FACULTY:</w:t>
            </w:r>
          </w:p>
          <w:p w:rsidR="00170437" w:rsidRPr="00595514" w:rsidRDefault="00170437" w:rsidP="00170437">
            <w:pPr>
              <w:rPr>
                <w:rFonts w:cs="TT15Et00"/>
              </w:rPr>
            </w:pPr>
          </w:p>
          <w:p w:rsidR="00170437" w:rsidRPr="00595514" w:rsidRDefault="00170437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911E7">
            <w:r>
              <w:rPr>
                <w:rFonts w:cs="TT15Et00"/>
                <w:b/>
              </w:rPr>
              <w:t>2</w:t>
            </w:r>
            <w:r w:rsidR="001911E7">
              <w:rPr>
                <w:rFonts w:cs="TT15Et00"/>
                <w:b/>
              </w:rPr>
              <w:t xml:space="preserve">. PROJECT ABSTRACT </w:t>
            </w:r>
            <w:r w:rsidR="00170437" w:rsidRPr="00595514">
              <w:rPr>
                <w:rFonts w:cs="TT15Et00"/>
              </w:rPr>
              <w:t xml:space="preserve"> </w:t>
            </w:r>
            <w:r w:rsidR="00170437" w:rsidRPr="00595514">
              <w:rPr>
                <w:rFonts w:cs="TT15Ct00"/>
              </w:rPr>
              <w:t>(not more than 250 words)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595514">
              <w:rPr>
                <w:rFonts w:cs="TT15Ct00"/>
                <w:b/>
              </w:rPr>
              <w:t>LIST OF OBJECTIVES:</w:t>
            </w:r>
          </w:p>
          <w:p w:rsidR="00170437" w:rsidRPr="00595514" w:rsidRDefault="00170437" w:rsidP="00170437">
            <w:pPr>
              <w:rPr>
                <w:rFonts w:cs="TT15Ct00"/>
              </w:rPr>
            </w:pPr>
          </w:p>
          <w:p w:rsidR="00170437" w:rsidRPr="00595514" w:rsidRDefault="00170437" w:rsidP="00170437">
            <w:pPr>
              <w:rPr>
                <w:rFonts w:cs="TT15Ct00"/>
              </w:rPr>
            </w:pPr>
          </w:p>
          <w:p w:rsidR="00170437" w:rsidRPr="00595514" w:rsidRDefault="00170437" w:rsidP="00170437">
            <w:pPr>
              <w:rPr>
                <w:rFonts w:cs="TT15Ct00"/>
                <w:b/>
              </w:rPr>
            </w:pPr>
            <w:r w:rsidRPr="00595514">
              <w:rPr>
                <w:rFonts w:cs="TT15Ct00"/>
                <w:b/>
              </w:rPr>
              <w:t>BRIEF METHODS:</w:t>
            </w:r>
          </w:p>
          <w:p w:rsidR="00170437" w:rsidRPr="00595514" w:rsidRDefault="00170437" w:rsidP="00170437">
            <w:pPr>
              <w:rPr>
                <w:rFonts w:cs="TT15Ct00"/>
              </w:rPr>
            </w:pPr>
          </w:p>
          <w:p w:rsidR="00170437" w:rsidRPr="00595514" w:rsidRDefault="00170437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70437">
            <w:r>
              <w:rPr>
                <w:rFonts w:cs="TT15Et00"/>
                <w:b/>
              </w:rPr>
              <w:t>3</w:t>
            </w:r>
            <w:r w:rsidR="00170437" w:rsidRPr="00595514">
              <w:rPr>
                <w:rFonts w:cs="TT15Et00"/>
                <w:b/>
              </w:rPr>
              <w:t>. INTRODUCTION</w:t>
            </w:r>
            <w:r w:rsidR="00170437" w:rsidRPr="00595514">
              <w:rPr>
                <w:rFonts w:cs="TT15Et00"/>
              </w:rPr>
              <w:t xml:space="preserve"> </w:t>
            </w:r>
            <w:r w:rsidR="00170437" w:rsidRPr="00595514">
              <w:rPr>
                <w:rFonts w:cs="TT15Ct00"/>
              </w:rPr>
              <w:t>(not more than 250 words)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Ct00"/>
                <w:b/>
              </w:rPr>
            </w:pPr>
            <w:r w:rsidRPr="00595514">
              <w:rPr>
                <w:rFonts w:cs="TT15Ct00"/>
                <w:b/>
              </w:rPr>
              <w:t>IMPORTANCE OF STUDY</w:t>
            </w:r>
          </w:p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</w:p>
          <w:p w:rsidR="00170437" w:rsidRPr="00595514" w:rsidRDefault="00170437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</w:p>
          <w:p w:rsidR="00170437" w:rsidRPr="00595514" w:rsidRDefault="00170437" w:rsidP="00170437">
            <w:pPr>
              <w:rPr>
                <w:rFonts w:cs="TT15Ct00"/>
                <w:b/>
              </w:rPr>
            </w:pPr>
            <w:r w:rsidRPr="00595514">
              <w:rPr>
                <w:rFonts w:cs="TT15Ct00"/>
                <w:b/>
              </w:rPr>
              <w:t>BENEFIT TO THE COMMUNITY OR CONTRIBUTING TO NEW KNOWLEDGE</w:t>
            </w:r>
          </w:p>
          <w:p w:rsidR="00170437" w:rsidRPr="00595514" w:rsidRDefault="00170437" w:rsidP="00170437">
            <w:pPr>
              <w:rPr>
                <w:rFonts w:cs="TT15Ct00"/>
              </w:rPr>
            </w:pPr>
          </w:p>
          <w:p w:rsidR="00170437" w:rsidRPr="00595514" w:rsidRDefault="00170437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70437">
            <w:pPr>
              <w:rPr>
                <w:b/>
              </w:rPr>
            </w:pPr>
            <w:r>
              <w:rPr>
                <w:rFonts w:cs="TT15Et00"/>
                <w:b/>
              </w:rPr>
              <w:t>4</w:t>
            </w:r>
            <w:r w:rsidR="00170437" w:rsidRPr="00595514">
              <w:rPr>
                <w:rFonts w:cs="TT15Et00"/>
                <w:b/>
              </w:rPr>
              <w:t>. DETAILS OF RESEARCH PROCEDURE</w:t>
            </w:r>
          </w:p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170437" w:rsidRPr="00595514">
              <w:rPr>
                <w:rFonts w:cs="TT15Et00"/>
                <w:b/>
              </w:rPr>
              <w:t>1 PARTICIPANTS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4736A6" w:rsidP="001911E7">
            <w:pPr>
              <w:autoSpaceDE w:val="0"/>
              <w:autoSpaceDN w:val="0"/>
              <w:adjustRightInd w:val="0"/>
              <w:jc w:val="both"/>
              <w:rPr>
                <w:rFonts w:cs="TT15Ct00"/>
              </w:rPr>
            </w:pPr>
            <w:r w:rsidRPr="00595514">
              <w:rPr>
                <w:rFonts w:cs="TT15Ct00"/>
              </w:rPr>
              <w:t xml:space="preserve">- </w:t>
            </w:r>
            <w:r w:rsidR="00170437" w:rsidRPr="00595514">
              <w:rPr>
                <w:rFonts w:cs="TT15Ct00"/>
              </w:rPr>
              <w:t>Inclusion and exclusion criteria</w:t>
            </w:r>
          </w:p>
          <w:p w:rsidR="00170437" w:rsidRPr="00595514" w:rsidRDefault="00170437" w:rsidP="001911E7">
            <w:pPr>
              <w:autoSpaceDE w:val="0"/>
              <w:autoSpaceDN w:val="0"/>
              <w:adjustRightInd w:val="0"/>
              <w:jc w:val="both"/>
              <w:rPr>
                <w:rFonts w:cs="TT15Ct00"/>
              </w:rPr>
            </w:pPr>
            <w:r w:rsidRPr="00595514">
              <w:rPr>
                <w:rFonts w:cs="TT15Ct00"/>
              </w:rPr>
              <w:t>- Number of participants to be recruited</w:t>
            </w:r>
          </w:p>
          <w:p w:rsidR="00170437" w:rsidRPr="00595514" w:rsidRDefault="00170437" w:rsidP="001911E7">
            <w:pPr>
              <w:autoSpaceDE w:val="0"/>
              <w:autoSpaceDN w:val="0"/>
              <w:adjustRightInd w:val="0"/>
              <w:jc w:val="both"/>
              <w:rPr>
                <w:rFonts w:cs="TT15Ct00"/>
              </w:rPr>
            </w:pPr>
            <w:r w:rsidRPr="00595514">
              <w:rPr>
                <w:rFonts w:cs="TT15Ct00"/>
              </w:rPr>
              <w:t>- The detail</w:t>
            </w:r>
            <w:r w:rsidR="001911E7">
              <w:rPr>
                <w:rFonts w:cs="TT15Ct00"/>
              </w:rPr>
              <w:t>ed</w:t>
            </w:r>
            <w:r w:rsidRPr="00595514">
              <w:rPr>
                <w:rFonts w:cs="TT15Ct00"/>
              </w:rPr>
              <w:t xml:space="preserve"> procedure of recruiting potential participants (how they are identified and recruited, any</w:t>
            </w:r>
            <w:r w:rsidR="00CC3662">
              <w:rPr>
                <w:rFonts w:cs="TT15Ct00"/>
              </w:rPr>
              <w:t xml:space="preserve"> </w:t>
            </w:r>
            <w:r w:rsidRPr="00595514">
              <w:rPr>
                <w:rFonts w:cs="TT15Ct00"/>
              </w:rPr>
              <w:t>vulnerable groups included (e.g. students of the researchers, patients of the re</w:t>
            </w:r>
            <w:r w:rsidR="004736A6" w:rsidRPr="00595514">
              <w:rPr>
                <w:rFonts w:cs="TT15Ct00"/>
              </w:rPr>
              <w:t xml:space="preserve">searchers, staff or subordinate </w:t>
            </w:r>
            <w:r w:rsidRPr="00595514">
              <w:rPr>
                <w:rFonts w:cs="TT15Ct00"/>
              </w:rPr>
              <w:t>of the researchers, prisoners, etc.)</w:t>
            </w:r>
          </w:p>
          <w:p w:rsidR="005C5B59" w:rsidRDefault="005C5B59" w:rsidP="00170437"/>
          <w:p w:rsidR="00521330" w:rsidRPr="00595514" w:rsidRDefault="00521330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170437" w:rsidRPr="00595514">
              <w:rPr>
                <w:rFonts w:cs="TT15Et00"/>
                <w:b/>
              </w:rPr>
              <w:t>2 METHODS OF DATA COLLECTION OR RESEARCH PROCEDURE AND DATA ANALYSIS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1911E7">
            <w:pPr>
              <w:jc w:val="both"/>
              <w:rPr>
                <w:rFonts w:cs="TT15Ct00"/>
              </w:rPr>
            </w:pPr>
            <w:r w:rsidRPr="00595514">
              <w:rPr>
                <w:rFonts w:cs="TT15Ct00"/>
              </w:rPr>
              <w:t xml:space="preserve">- </w:t>
            </w:r>
            <w:r w:rsidR="00903F7D">
              <w:rPr>
                <w:rFonts w:cs="TT15Ct00"/>
              </w:rPr>
              <w:t xml:space="preserve">Please describe the method of data collection or research procedure. </w:t>
            </w:r>
            <w:r w:rsidRPr="00595514">
              <w:rPr>
                <w:rFonts w:cs="TT15Ct00"/>
              </w:rPr>
              <w:t>Data collection form, template, questionnaire, list of questions to use in interview, etc. must be attached</w:t>
            </w:r>
            <w:r w:rsidR="00CC1D31">
              <w:rPr>
                <w:rFonts w:cs="TT15Ct00"/>
              </w:rPr>
              <w:t xml:space="preserve"> (see Section </w:t>
            </w:r>
            <w:r w:rsidR="00B16C0D">
              <w:rPr>
                <w:rFonts w:cs="TT15Ct00"/>
              </w:rPr>
              <w:t>5</w:t>
            </w:r>
            <w:r w:rsidR="00CC1D31">
              <w:rPr>
                <w:rFonts w:cs="TT15Ct00"/>
              </w:rPr>
              <w:t>)</w:t>
            </w:r>
            <w:r w:rsidRPr="00595514">
              <w:rPr>
                <w:rFonts w:cs="TT15Ct00"/>
              </w:rPr>
              <w:t>.</w:t>
            </w:r>
          </w:p>
          <w:p w:rsidR="004736A6" w:rsidRDefault="004736A6" w:rsidP="00170437"/>
          <w:p w:rsidR="005C5B59" w:rsidRPr="00595514" w:rsidRDefault="005C5B59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r>
              <w:rPr>
                <w:rFonts w:cs="TT15Et00"/>
                <w:b/>
              </w:rPr>
              <w:t>4.</w:t>
            </w:r>
            <w:r w:rsidR="00170437" w:rsidRPr="00595514">
              <w:rPr>
                <w:rFonts w:cs="TT15Et00"/>
                <w:b/>
              </w:rPr>
              <w:t>3 SUMMARY OF POTENTIAL ETHICAL ISSUES</w:t>
            </w:r>
            <w:r w:rsidR="00170437" w:rsidRPr="00595514">
              <w:rPr>
                <w:rFonts w:cs="TT15Et00"/>
              </w:rPr>
              <w:t xml:space="preserve"> </w:t>
            </w:r>
            <w:r w:rsidR="001911E7">
              <w:rPr>
                <w:rFonts w:cs="TT15Et00"/>
                <w:b/>
              </w:rPr>
              <w:t>AND HOW THEY WILL BE ADDRESSED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170437"/>
          <w:p w:rsidR="004736A6" w:rsidRDefault="004736A6" w:rsidP="00170437"/>
          <w:p w:rsidR="005C5B59" w:rsidRDefault="005C5B59" w:rsidP="00170437"/>
          <w:p w:rsidR="00521330" w:rsidRPr="00595514" w:rsidRDefault="00521330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911E7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170437" w:rsidRPr="00595514">
              <w:rPr>
                <w:rFonts w:cs="TT15Et00"/>
                <w:b/>
              </w:rPr>
              <w:t>4 BENEFITS TO RESEARCH PARTICIPANTS</w:t>
            </w:r>
            <w:r w:rsidR="001911E7" w:rsidRPr="00595514">
              <w:rPr>
                <w:rFonts w:cs="TT15Et00"/>
                <w:b/>
              </w:rPr>
              <w:t xml:space="preserve"> </w:t>
            </w:r>
            <w:r w:rsidR="001911E7">
              <w:rPr>
                <w:rFonts w:cs="TT15Et00"/>
                <w:b/>
              </w:rPr>
              <w:t>AND</w:t>
            </w:r>
            <w:r w:rsidR="001911E7" w:rsidRPr="00595514">
              <w:rPr>
                <w:rFonts w:cs="TT15Et00"/>
                <w:b/>
              </w:rPr>
              <w:t xml:space="preserve"> </w:t>
            </w:r>
            <w:r w:rsidR="00170437" w:rsidRPr="00595514">
              <w:rPr>
                <w:rFonts w:cs="TT15Et00"/>
                <w:b/>
              </w:rPr>
              <w:t>THIRD PARTIES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Default="00170437" w:rsidP="00170437"/>
          <w:p w:rsidR="005C5B59" w:rsidRPr="00595514" w:rsidRDefault="005C5B59" w:rsidP="00170437"/>
          <w:p w:rsidR="004736A6" w:rsidRDefault="004736A6" w:rsidP="00170437"/>
          <w:p w:rsidR="00CC1D31" w:rsidRPr="00595514" w:rsidRDefault="00CC1D31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911E7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170437" w:rsidRPr="00595514">
              <w:rPr>
                <w:rFonts w:cs="TT15Et00"/>
                <w:b/>
              </w:rPr>
              <w:t xml:space="preserve">5 RISKS TO RESEARCH PARTICIPANTS </w:t>
            </w:r>
            <w:r w:rsidR="001911E7">
              <w:rPr>
                <w:rFonts w:cs="TT15Et00"/>
                <w:b/>
              </w:rPr>
              <w:t>AND</w:t>
            </w:r>
            <w:r w:rsidR="00170437" w:rsidRPr="00595514">
              <w:rPr>
                <w:rFonts w:cs="TT15Et00"/>
                <w:b/>
              </w:rPr>
              <w:t xml:space="preserve"> THIRD PARTIES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Default="00170437" w:rsidP="00170437"/>
          <w:p w:rsidR="005C5B59" w:rsidRDefault="005C5B59" w:rsidP="00170437"/>
          <w:p w:rsidR="004736A6" w:rsidRPr="00595514" w:rsidRDefault="004736A6" w:rsidP="00170437"/>
          <w:p w:rsidR="004736A6" w:rsidRPr="00595514" w:rsidRDefault="004736A6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5C5B59">
              <w:rPr>
                <w:rFonts w:cs="TT15Et00"/>
                <w:b/>
              </w:rPr>
              <w:t>6</w:t>
            </w:r>
            <w:r w:rsidR="00170437" w:rsidRPr="00595514">
              <w:rPr>
                <w:rFonts w:cs="TT15Et00"/>
                <w:b/>
              </w:rPr>
              <w:t xml:space="preserve"> PROCEDURE OF TAKING INFORMED CONSENT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0D31A8" w:rsidRDefault="000D31A8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  <w:r>
              <w:rPr>
                <w:rFonts w:cs="TT15Ct00"/>
              </w:rPr>
              <w:lastRenderedPageBreak/>
              <w:t>This section shall include:</w:t>
            </w:r>
          </w:p>
          <w:p w:rsidR="00170437" w:rsidRPr="00595514" w:rsidRDefault="004736A6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595514">
              <w:rPr>
                <w:rFonts w:cs="TT15Ct00"/>
              </w:rPr>
              <w:t>-</w:t>
            </w:r>
            <w:r w:rsidR="000D31A8">
              <w:rPr>
                <w:rFonts w:cs="TT15Ct00"/>
              </w:rPr>
              <w:t xml:space="preserve"> Description of</w:t>
            </w:r>
            <w:r w:rsidR="00170437" w:rsidRPr="00595514">
              <w:rPr>
                <w:rFonts w:cs="TT15Ct00"/>
              </w:rPr>
              <w:t xml:space="preserve"> the procedure of taking informed consent</w:t>
            </w:r>
            <w:r w:rsidR="00561820">
              <w:rPr>
                <w:rFonts w:cs="TT15Ct00"/>
              </w:rPr>
              <w:t xml:space="preserve"> (including assent of children)</w:t>
            </w:r>
          </w:p>
          <w:p w:rsidR="004736A6" w:rsidRDefault="004736A6" w:rsidP="00CC1D31"/>
          <w:p w:rsidR="00CC1D31" w:rsidRPr="00595514" w:rsidRDefault="00CC1D31" w:rsidP="00CC1D31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r>
              <w:rPr>
                <w:rFonts w:cs="TT15Et00"/>
                <w:b/>
              </w:rPr>
              <w:t>4.</w:t>
            </w:r>
            <w:r w:rsidR="005C5B59">
              <w:rPr>
                <w:rFonts w:cs="TT15Et00"/>
                <w:b/>
              </w:rPr>
              <w:t>7</w:t>
            </w:r>
            <w:r w:rsidR="00170437" w:rsidRPr="00595514">
              <w:rPr>
                <w:rFonts w:cs="TT15Et00"/>
                <w:b/>
              </w:rPr>
              <w:t xml:space="preserve"> </w:t>
            </w:r>
            <w:r w:rsidR="004736A6" w:rsidRPr="00595514">
              <w:rPr>
                <w:rFonts w:cs="TT15Et00"/>
                <w:b/>
              </w:rPr>
              <w:t xml:space="preserve">PLAN TO </w:t>
            </w:r>
            <w:r w:rsidR="00170437" w:rsidRPr="00595514">
              <w:rPr>
                <w:rFonts w:cs="TT15Et00"/>
                <w:b/>
              </w:rPr>
              <w:t>DISSEMINAT</w:t>
            </w:r>
            <w:r w:rsidR="004736A6" w:rsidRPr="00595514">
              <w:rPr>
                <w:rFonts w:cs="TT15Et00"/>
                <w:b/>
              </w:rPr>
              <w:t>E</w:t>
            </w:r>
            <w:r w:rsidR="004300E3">
              <w:rPr>
                <w:rFonts w:cs="TT15Et00"/>
                <w:b/>
              </w:rPr>
              <w:t xml:space="preserve"> </w:t>
            </w:r>
            <w:r w:rsidR="00170437" w:rsidRPr="00595514">
              <w:rPr>
                <w:rFonts w:cs="TT15Et00"/>
                <w:b/>
              </w:rPr>
              <w:t xml:space="preserve">RESEARCH </w:t>
            </w:r>
            <w:r w:rsidR="00170437" w:rsidRPr="001911E7">
              <w:rPr>
                <w:rFonts w:cs="TT15Et00"/>
                <w:b/>
              </w:rPr>
              <w:t xml:space="preserve">FINDING </w:t>
            </w:r>
            <w:r w:rsidR="00170437" w:rsidRPr="001911E7">
              <w:rPr>
                <w:rFonts w:cs="TT15Et00"/>
                <w:b/>
                <w:sz w:val="20"/>
              </w:rPr>
              <w:t>(AND FEEDBACK TO PARTICIPANTS WHERE APPROPRIATE)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Pr="00595514" w:rsidRDefault="00170437" w:rsidP="00170437"/>
          <w:p w:rsidR="004736A6" w:rsidRDefault="004736A6" w:rsidP="00170437"/>
          <w:p w:rsidR="00CC1D31" w:rsidRPr="00595514" w:rsidRDefault="00CC1D31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E3696B">
            <w:pPr>
              <w:rPr>
                <w:b/>
              </w:rPr>
            </w:pPr>
            <w:r>
              <w:rPr>
                <w:rFonts w:cs="TT15Et00"/>
                <w:b/>
              </w:rPr>
              <w:t>4.</w:t>
            </w:r>
            <w:r w:rsidR="005C5B59">
              <w:rPr>
                <w:rFonts w:cs="TT15Et00"/>
                <w:b/>
              </w:rPr>
              <w:t>8</w:t>
            </w:r>
            <w:r w:rsidR="004300E3">
              <w:rPr>
                <w:rFonts w:cs="TT15Et00"/>
                <w:b/>
              </w:rPr>
              <w:t xml:space="preserve"> MEASURES </w:t>
            </w:r>
            <w:r w:rsidR="004736A6" w:rsidRPr="00595514">
              <w:rPr>
                <w:rFonts w:cs="TT15Et00"/>
                <w:b/>
              </w:rPr>
              <w:t xml:space="preserve">TO ENSURE CONFIDENTIALITY AND </w:t>
            </w:r>
            <w:r w:rsidR="00170437" w:rsidRPr="00595514">
              <w:rPr>
                <w:rFonts w:cs="TT15Et00"/>
                <w:b/>
              </w:rPr>
              <w:t>PRIVACY</w:t>
            </w:r>
          </w:p>
        </w:tc>
      </w:tr>
      <w:tr w:rsidR="00170437" w:rsidRPr="00595514" w:rsidTr="00CC1D31">
        <w:tc>
          <w:tcPr>
            <w:tcW w:w="10008" w:type="dxa"/>
            <w:gridSpan w:val="4"/>
          </w:tcPr>
          <w:p w:rsidR="00170437" w:rsidRDefault="00E370E5" w:rsidP="001911E7">
            <w:pPr>
              <w:jc w:val="both"/>
            </w:pPr>
            <w:r>
              <w:t xml:space="preserve">- This may include </w:t>
            </w:r>
            <w:r w:rsidR="001911E7">
              <w:t xml:space="preserve">a </w:t>
            </w:r>
            <w:r>
              <w:t>brief description o</w:t>
            </w:r>
            <w:r w:rsidR="001911E7">
              <w:t>f</w:t>
            </w:r>
            <w:r>
              <w:t xml:space="preserve"> whether and how anonymity is maintained, other confidentiality measures such as data collected are kept secured (password, etc.)</w:t>
            </w:r>
          </w:p>
          <w:p w:rsidR="00CC1D31" w:rsidRDefault="00E370E5" w:rsidP="001911E7">
            <w:pPr>
              <w:jc w:val="both"/>
            </w:pPr>
            <w:r>
              <w:t xml:space="preserve">- Depending on the type of data and data collection, the privacy of </w:t>
            </w:r>
            <w:r w:rsidR="001911E7">
              <w:t xml:space="preserve">the </w:t>
            </w:r>
            <w:r>
              <w:t>place where the data collection is done should be described if relevant.</w:t>
            </w:r>
          </w:p>
          <w:p w:rsidR="001911E7" w:rsidRDefault="001911E7" w:rsidP="00170437"/>
          <w:p w:rsidR="001911E7" w:rsidRPr="00595514" w:rsidRDefault="001911E7" w:rsidP="00170437"/>
        </w:tc>
      </w:tr>
      <w:tr w:rsidR="00170437" w:rsidRPr="00595514" w:rsidTr="003D12E6">
        <w:tc>
          <w:tcPr>
            <w:tcW w:w="10008" w:type="dxa"/>
            <w:gridSpan w:val="4"/>
            <w:shd w:val="clear" w:color="auto" w:fill="DEEAF6"/>
          </w:tcPr>
          <w:p w:rsidR="00170437" w:rsidRPr="00595514" w:rsidRDefault="00E3696B" w:rsidP="00170437">
            <w:r>
              <w:rPr>
                <w:rFonts w:cs="TT15Et00"/>
                <w:b/>
              </w:rPr>
              <w:t>5</w:t>
            </w:r>
            <w:r w:rsidR="00B36544">
              <w:rPr>
                <w:rFonts w:cs="TT15Et00"/>
                <w:b/>
              </w:rPr>
              <w:t>. CHECKLIST</w:t>
            </w:r>
            <w:r w:rsidR="00170437" w:rsidRPr="00595514">
              <w:rPr>
                <w:rFonts w:cs="TT15Et00"/>
                <w:b/>
              </w:rPr>
              <w:t xml:space="preserve"> OF ATTACHMENT</w:t>
            </w:r>
            <w:r w:rsidR="00170437" w:rsidRPr="00595514">
              <w:rPr>
                <w:rFonts w:cs="TT15Et00"/>
              </w:rPr>
              <w:t xml:space="preserve"> (please attach the followings </w:t>
            </w:r>
            <w:r w:rsidR="00170437" w:rsidRPr="001911E7">
              <w:rPr>
                <w:rFonts w:cs="TT15Et00"/>
              </w:rPr>
              <w:t>as appropriate)</w:t>
            </w:r>
          </w:p>
        </w:tc>
      </w:tr>
      <w:tr w:rsidR="000D31A8" w:rsidRPr="00595514" w:rsidTr="003D12E6">
        <w:trPr>
          <w:trHeight w:val="198"/>
        </w:trPr>
        <w:tc>
          <w:tcPr>
            <w:tcW w:w="384" w:type="dxa"/>
            <w:shd w:val="clear" w:color="auto" w:fill="FFE599"/>
          </w:tcPr>
          <w:p w:rsidR="000D31A8" w:rsidRPr="00B36544" w:rsidRDefault="000D31A8" w:rsidP="00170437">
            <w:pPr>
              <w:rPr>
                <w:rFonts w:cs="TT15Et00"/>
                <w:sz w:val="20"/>
              </w:rPr>
            </w:pPr>
          </w:p>
        </w:tc>
        <w:tc>
          <w:tcPr>
            <w:tcW w:w="8364" w:type="dxa"/>
            <w:shd w:val="clear" w:color="auto" w:fill="FFE599"/>
          </w:tcPr>
          <w:p w:rsidR="000D31A8" w:rsidRPr="005C5B59" w:rsidRDefault="00B36544" w:rsidP="00B36544">
            <w:pPr>
              <w:rPr>
                <w:rFonts w:cs="TT15Et00"/>
                <w:szCs w:val="20"/>
              </w:rPr>
            </w:pPr>
            <w:r w:rsidRPr="005C5B59">
              <w:rPr>
                <w:rFonts w:cs="TT15Et00"/>
                <w:szCs w:val="20"/>
              </w:rPr>
              <w:t>Please tick (</w:t>
            </w:r>
            <w:r w:rsidRPr="005C5B59">
              <w:rPr>
                <w:rFonts w:cs="TT15Et00"/>
                <w:szCs w:val="20"/>
              </w:rPr>
              <w:sym w:font="Wingdings" w:char="F0FC"/>
            </w:r>
            <w:r w:rsidRPr="005C5B59">
              <w:rPr>
                <w:rFonts w:cs="TT15Et00"/>
                <w:szCs w:val="20"/>
              </w:rPr>
              <w:t>) as appropriate (NR – not relevant</w:t>
            </w:r>
            <w:r w:rsidR="00CC1D31" w:rsidRPr="005C5B59">
              <w:rPr>
                <w:rFonts w:cs="TT15Et00"/>
                <w:szCs w:val="20"/>
              </w:rPr>
              <w:t>; Att. - attached</w:t>
            </w:r>
            <w:r w:rsidRPr="005C5B59">
              <w:rPr>
                <w:rFonts w:cs="TT15Et00"/>
                <w:szCs w:val="20"/>
              </w:rPr>
              <w:t>)</w:t>
            </w:r>
          </w:p>
        </w:tc>
        <w:tc>
          <w:tcPr>
            <w:tcW w:w="630" w:type="dxa"/>
            <w:shd w:val="clear" w:color="auto" w:fill="FFE599"/>
            <w:tcMar>
              <w:left w:w="72" w:type="dxa"/>
              <w:right w:w="72" w:type="dxa"/>
            </w:tcMar>
          </w:tcPr>
          <w:p w:rsidR="000D31A8" w:rsidRPr="00595514" w:rsidRDefault="00B36544" w:rsidP="00B36544">
            <w:pPr>
              <w:jc w:val="center"/>
              <w:rPr>
                <w:rFonts w:cs="TT15Et00"/>
                <w:b/>
              </w:rPr>
            </w:pPr>
            <w:r>
              <w:rPr>
                <w:rFonts w:cs="TT15Et00"/>
                <w:b/>
              </w:rPr>
              <w:t>NR</w:t>
            </w:r>
          </w:p>
        </w:tc>
        <w:tc>
          <w:tcPr>
            <w:tcW w:w="630" w:type="dxa"/>
            <w:shd w:val="clear" w:color="auto" w:fill="FFE599"/>
            <w:tcMar>
              <w:left w:w="72" w:type="dxa"/>
              <w:right w:w="72" w:type="dxa"/>
            </w:tcMar>
          </w:tcPr>
          <w:p w:rsidR="000D31A8" w:rsidRPr="00595514" w:rsidRDefault="00CC1D31" w:rsidP="00B36544">
            <w:pPr>
              <w:jc w:val="center"/>
              <w:rPr>
                <w:rFonts w:cs="TT15Et00"/>
                <w:b/>
              </w:rPr>
            </w:pPr>
            <w:r>
              <w:rPr>
                <w:rFonts w:cs="TT15Et00"/>
                <w:b/>
              </w:rPr>
              <w:t>Att.</w:t>
            </w:r>
          </w:p>
        </w:tc>
      </w:tr>
      <w:tr w:rsidR="00B36544" w:rsidRPr="00595514" w:rsidTr="00002018">
        <w:trPr>
          <w:trHeight w:val="198"/>
        </w:trPr>
        <w:tc>
          <w:tcPr>
            <w:tcW w:w="384" w:type="dxa"/>
          </w:tcPr>
          <w:p w:rsidR="00B36544" w:rsidRPr="005C5B59" w:rsidRDefault="000A4C47" w:rsidP="0022385A">
            <w:pPr>
              <w:rPr>
                <w:rFonts w:cs="TT15Et00"/>
              </w:rPr>
            </w:pPr>
            <w:r>
              <w:rPr>
                <w:rFonts w:cs="TT15Et00"/>
              </w:rPr>
              <w:t>1</w:t>
            </w:r>
          </w:p>
        </w:tc>
        <w:tc>
          <w:tcPr>
            <w:tcW w:w="8364" w:type="dxa"/>
          </w:tcPr>
          <w:p w:rsidR="00B36544" w:rsidRPr="005C5B59" w:rsidRDefault="00B36544" w:rsidP="0022385A">
            <w:pPr>
              <w:rPr>
                <w:rFonts w:cs="TT15Et00"/>
                <w:szCs w:val="20"/>
              </w:rPr>
            </w:pPr>
            <w:r w:rsidRPr="005C5B59">
              <w:rPr>
                <w:rFonts w:cs="TT15Ct00"/>
                <w:szCs w:val="20"/>
              </w:rPr>
              <w:t xml:space="preserve">Permission from </w:t>
            </w:r>
            <w:r w:rsidR="001911E7">
              <w:rPr>
                <w:rFonts w:cs="TT15Ct00"/>
                <w:szCs w:val="20"/>
              </w:rPr>
              <w:t xml:space="preserve">the </w:t>
            </w:r>
            <w:r w:rsidRPr="005C5B59">
              <w:rPr>
                <w:rFonts w:cs="TT15Ct00"/>
                <w:szCs w:val="20"/>
              </w:rPr>
              <w:t>relevant authority of the place where the study will be conducted</w:t>
            </w: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</w:tr>
      <w:tr w:rsidR="00B36544" w:rsidRPr="00595514" w:rsidTr="00002018">
        <w:trPr>
          <w:trHeight w:val="198"/>
        </w:trPr>
        <w:tc>
          <w:tcPr>
            <w:tcW w:w="384" w:type="dxa"/>
          </w:tcPr>
          <w:p w:rsidR="00B36544" w:rsidRPr="005C5B59" w:rsidRDefault="000A4C47" w:rsidP="00170437">
            <w:pPr>
              <w:rPr>
                <w:rFonts w:cs="TT15Et00"/>
              </w:rPr>
            </w:pPr>
            <w:r>
              <w:rPr>
                <w:rFonts w:cs="TT15Et00"/>
              </w:rPr>
              <w:t>2</w:t>
            </w:r>
          </w:p>
        </w:tc>
        <w:tc>
          <w:tcPr>
            <w:tcW w:w="8364" w:type="dxa"/>
          </w:tcPr>
          <w:p w:rsidR="00B36544" w:rsidRPr="005C5B59" w:rsidRDefault="00B36544" w:rsidP="00170437">
            <w:pPr>
              <w:rPr>
                <w:rFonts w:cs="TT15Et00"/>
                <w:szCs w:val="20"/>
              </w:rPr>
            </w:pPr>
            <w:r w:rsidRPr="005C5B59">
              <w:rPr>
                <w:rFonts w:cs="TT15Ct00"/>
                <w:szCs w:val="20"/>
              </w:rPr>
              <w:t>Participant information sheet (both in English and Malay) (where appropriate)</w:t>
            </w: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</w:tr>
      <w:tr w:rsidR="00B36544" w:rsidRPr="00595514" w:rsidTr="00002018">
        <w:trPr>
          <w:trHeight w:val="198"/>
        </w:trPr>
        <w:tc>
          <w:tcPr>
            <w:tcW w:w="384" w:type="dxa"/>
          </w:tcPr>
          <w:p w:rsidR="00B36544" w:rsidRPr="005C5B59" w:rsidRDefault="000A4C47" w:rsidP="00170437">
            <w:pPr>
              <w:rPr>
                <w:rFonts w:cs="TT15Et00"/>
              </w:rPr>
            </w:pPr>
            <w:r>
              <w:rPr>
                <w:rFonts w:cs="TT15Et00"/>
              </w:rPr>
              <w:t>3</w:t>
            </w:r>
          </w:p>
        </w:tc>
        <w:tc>
          <w:tcPr>
            <w:tcW w:w="8364" w:type="dxa"/>
          </w:tcPr>
          <w:p w:rsidR="00B36544" w:rsidRPr="005C5B59" w:rsidRDefault="00B36544" w:rsidP="00170437">
            <w:pPr>
              <w:rPr>
                <w:rFonts w:cs="TT15Et00"/>
                <w:szCs w:val="20"/>
              </w:rPr>
            </w:pPr>
            <w:r w:rsidRPr="005C5B59">
              <w:rPr>
                <w:rFonts w:cs="TT15Et00"/>
                <w:szCs w:val="20"/>
              </w:rPr>
              <w:t>Informed consent form (both in English and Malay) (where appropriate)</w:t>
            </w: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</w:tr>
      <w:tr w:rsidR="00B36544" w:rsidRPr="00595514" w:rsidTr="00002018">
        <w:trPr>
          <w:trHeight w:val="198"/>
        </w:trPr>
        <w:tc>
          <w:tcPr>
            <w:tcW w:w="384" w:type="dxa"/>
          </w:tcPr>
          <w:p w:rsidR="00B36544" w:rsidRPr="005C5B59" w:rsidRDefault="000A4C47" w:rsidP="00170437">
            <w:pPr>
              <w:rPr>
                <w:rFonts w:cs="TT15Et00"/>
              </w:rPr>
            </w:pPr>
            <w:r>
              <w:rPr>
                <w:rFonts w:cs="TT15Et00"/>
              </w:rPr>
              <w:t>4</w:t>
            </w:r>
          </w:p>
        </w:tc>
        <w:tc>
          <w:tcPr>
            <w:tcW w:w="8364" w:type="dxa"/>
          </w:tcPr>
          <w:p w:rsidR="00B36544" w:rsidRPr="005C5B59" w:rsidRDefault="00B36544" w:rsidP="00170437">
            <w:pPr>
              <w:rPr>
                <w:rFonts w:cs="TT15Et00"/>
                <w:szCs w:val="20"/>
              </w:rPr>
            </w:pPr>
            <w:r w:rsidRPr="005C5B59">
              <w:rPr>
                <w:rFonts w:cs="TT15Et00"/>
                <w:szCs w:val="20"/>
              </w:rPr>
              <w:t xml:space="preserve">Data collection form/template, questionnaires or list/outline of questions for </w:t>
            </w:r>
            <w:r w:rsidR="001911E7">
              <w:rPr>
                <w:rFonts w:cs="TT15Et00"/>
                <w:szCs w:val="20"/>
              </w:rPr>
              <w:t xml:space="preserve">the </w:t>
            </w:r>
            <w:r w:rsidRPr="005C5B59">
              <w:rPr>
                <w:rFonts w:cs="TT15Et00"/>
                <w:szCs w:val="20"/>
              </w:rPr>
              <w:t>interview</w:t>
            </w: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</w:tr>
      <w:tr w:rsidR="00B36544" w:rsidRPr="00595514" w:rsidTr="00002018">
        <w:trPr>
          <w:trHeight w:val="198"/>
        </w:trPr>
        <w:tc>
          <w:tcPr>
            <w:tcW w:w="384" w:type="dxa"/>
          </w:tcPr>
          <w:p w:rsidR="00B36544" w:rsidRPr="005C5B59" w:rsidRDefault="000A4C47" w:rsidP="00170437">
            <w:pPr>
              <w:rPr>
                <w:rFonts w:cs="TT15Et00"/>
              </w:rPr>
            </w:pPr>
            <w:r>
              <w:rPr>
                <w:rFonts w:cs="TT15Et00"/>
              </w:rPr>
              <w:t>5</w:t>
            </w:r>
          </w:p>
        </w:tc>
        <w:tc>
          <w:tcPr>
            <w:tcW w:w="8364" w:type="dxa"/>
          </w:tcPr>
          <w:p w:rsidR="00B36544" w:rsidRPr="005C5B59" w:rsidRDefault="001911E7" w:rsidP="001911E7">
            <w:pPr>
              <w:rPr>
                <w:rFonts w:cs="TT15Et00"/>
                <w:szCs w:val="20"/>
              </w:rPr>
            </w:pPr>
            <w:r>
              <w:rPr>
                <w:rFonts w:cs="TT15Et00"/>
                <w:szCs w:val="20"/>
              </w:rPr>
              <w:t>S</w:t>
            </w:r>
            <w:r w:rsidR="00B36544" w:rsidRPr="005C5B59">
              <w:rPr>
                <w:rFonts w:cs="TT15Et00"/>
                <w:szCs w:val="20"/>
              </w:rPr>
              <w:t>hort CV of the researcher(s) (</w:t>
            </w:r>
            <w:r w:rsidR="00B36544" w:rsidRPr="000046FB">
              <w:rPr>
                <w:rFonts w:cs="TT15Et00"/>
                <w:szCs w:val="20"/>
              </w:rPr>
              <w:t>Not more than</w:t>
            </w:r>
            <w:r w:rsidR="00B36544" w:rsidRPr="001911E7">
              <w:rPr>
                <w:rFonts w:cs="TT15Et00"/>
                <w:b/>
                <w:szCs w:val="20"/>
              </w:rPr>
              <w:t xml:space="preserve"> </w:t>
            </w:r>
            <w:r w:rsidRPr="001911E7">
              <w:rPr>
                <w:rFonts w:cs="TT15Et00"/>
                <w:b/>
                <w:szCs w:val="20"/>
              </w:rPr>
              <w:t>two</w:t>
            </w:r>
            <w:r w:rsidR="00B36544" w:rsidRPr="001911E7">
              <w:rPr>
                <w:rFonts w:cs="TT15Et00"/>
                <w:b/>
                <w:szCs w:val="20"/>
              </w:rPr>
              <w:t xml:space="preserve"> </w:t>
            </w:r>
            <w:r w:rsidR="00B36544" w:rsidRPr="000046FB">
              <w:rPr>
                <w:rFonts w:cs="TT15Et00"/>
                <w:szCs w:val="20"/>
              </w:rPr>
              <w:t>pages</w:t>
            </w:r>
            <w:r w:rsidR="00B36544" w:rsidRPr="005C5B59">
              <w:rPr>
                <w:rFonts w:cs="TT15Et00"/>
                <w:szCs w:val="20"/>
              </w:rPr>
              <w:t xml:space="preserve"> for each researcher)</w:t>
            </w: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  <w:tc>
          <w:tcPr>
            <w:tcW w:w="630" w:type="dxa"/>
            <w:tcMar>
              <w:left w:w="72" w:type="dxa"/>
              <w:right w:w="72" w:type="dxa"/>
            </w:tcMar>
          </w:tcPr>
          <w:p w:rsidR="00B36544" w:rsidRPr="00595514" w:rsidRDefault="00B36544" w:rsidP="00170437">
            <w:pPr>
              <w:rPr>
                <w:rFonts w:cs="TT15Et00"/>
                <w:b/>
              </w:rPr>
            </w:pPr>
          </w:p>
        </w:tc>
      </w:tr>
      <w:tr w:rsidR="00170437" w:rsidRPr="00595514" w:rsidTr="003D12E6">
        <w:tc>
          <w:tcPr>
            <w:tcW w:w="10008" w:type="dxa"/>
            <w:gridSpan w:val="4"/>
            <w:shd w:val="clear" w:color="auto" w:fill="FFE599"/>
          </w:tcPr>
          <w:p w:rsidR="001911E7" w:rsidRDefault="001911E7" w:rsidP="00170437">
            <w:pPr>
              <w:rPr>
                <w:rFonts w:cs="TT15Ct00"/>
              </w:rPr>
            </w:pPr>
          </w:p>
          <w:p w:rsidR="005C5B59" w:rsidRDefault="00002018" w:rsidP="00170437">
            <w:pPr>
              <w:rPr>
                <w:rFonts w:cs="TT15Ct00"/>
              </w:rPr>
            </w:pPr>
            <w:r>
              <w:rPr>
                <w:rFonts w:cs="TT15Ct00"/>
              </w:rPr>
              <w:t xml:space="preserve">All information provided all above </w:t>
            </w:r>
            <w:r w:rsidR="001911E7">
              <w:rPr>
                <w:rFonts w:cs="TT15Ct00"/>
              </w:rPr>
              <w:t>is</w:t>
            </w:r>
            <w:r>
              <w:rPr>
                <w:rFonts w:cs="TT15Ct00"/>
              </w:rPr>
              <w:t xml:space="preserve"> correct and accurate.</w:t>
            </w:r>
          </w:p>
          <w:p w:rsidR="00CC1D31" w:rsidRPr="00595514" w:rsidRDefault="00CC1D31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</w:p>
          <w:p w:rsidR="001911E7" w:rsidRDefault="00170437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595514">
              <w:rPr>
                <w:rFonts w:cs="TT15Ct00"/>
              </w:rPr>
              <w:t>Signature: _________________________</w:t>
            </w:r>
            <w:r w:rsidR="00002018">
              <w:rPr>
                <w:rFonts w:cs="TT15Ct00"/>
              </w:rPr>
              <w:t>___________________</w:t>
            </w:r>
            <w:r w:rsidR="001911E7">
              <w:rPr>
                <w:rFonts w:cs="TT15Ct00"/>
              </w:rPr>
              <w:t>__________</w:t>
            </w:r>
          </w:p>
          <w:p w:rsidR="00CC1D31" w:rsidRDefault="00170437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595514">
              <w:rPr>
                <w:rFonts w:cs="TT15Ct00"/>
              </w:rPr>
              <w:t>Name</w:t>
            </w:r>
            <w:r w:rsidR="00002018">
              <w:rPr>
                <w:rFonts w:cs="TT15Ct00"/>
              </w:rPr>
              <w:t xml:space="preserve"> of Principal Researcher</w:t>
            </w:r>
            <w:r w:rsidRPr="00595514">
              <w:rPr>
                <w:rFonts w:cs="TT15Ct00"/>
              </w:rPr>
              <w:t>: ______________________________________</w:t>
            </w:r>
          </w:p>
          <w:p w:rsidR="001911E7" w:rsidRDefault="001911E7" w:rsidP="00595514">
            <w:pPr>
              <w:autoSpaceDE w:val="0"/>
              <w:autoSpaceDN w:val="0"/>
              <w:adjustRightInd w:val="0"/>
              <w:rPr>
                <w:rFonts w:cs="TT15Ct00"/>
              </w:rPr>
            </w:pPr>
            <w:r>
              <w:rPr>
                <w:rFonts w:cs="TT15Ct00"/>
              </w:rPr>
              <w:t>UBD Registration Number: _________________________________________</w:t>
            </w:r>
          </w:p>
          <w:p w:rsidR="00CC1D31" w:rsidRDefault="00170437" w:rsidP="00CC1D31">
            <w:pPr>
              <w:autoSpaceDE w:val="0"/>
              <w:autoSpaceDN w:val="0"/>
              <w:adjustRightInd w:val="0"/>
              <w:rPr>
                <w:rFonts w:cs="TT15Ct00"/>
              </w:rPr>
            </w:pPr>
            <w:r w:rsidRPr="00595514">
              <w:rPr>
                <w:rFonts w:cs="TT15Ct00"/>
              </w:rPr>
              <w:t>Faculty: _____________________________________</w:t>
            </w:r>
            <w:r w:rsidR="00002018">
              <w:rPr>
                <w:rFonts w:cs="TT15Ct00"/>
              </w:rPr>
              <w:t>___________________</w:t>
            </w:r>
          </w:p>
          <w:p w:rsidR="00170437" w:rsidRDefault="00170437" w:rsidP="00170437">
            <w:pPr>
              <w:rPr>
                <w:rFonts w:cs="TT15Ct00"/>
              </w:rPr>
            </w:pPr>
            <w:r w:rsidRPr="00595514">
              <w:rPr>
                <w:rFonts w:cs="TT15Ct00"/>
              </w:rPr>
              <w:t>Date: _______________________________________</w:t>
            </w:r>
            <w:r w:rsidR="00002018">
              <w:rPr>
                <w:rFonts w:cs="TT15Ct00"/>
              </w:rPr>
              <w:t>___________________</w:t>
            </w:r>
          </w:p>
          <w:p w:rsidR="00B36544" w:rsidRPr="00595514" w:rsidRDefault="00B36544" w:rsidP="00170437"/>
        </w:tc>
      </w:tr>
    </w:tbl>
    <w:p w:rsidR="00170437" w:rsidRPr="00170437" w:rsidRDefault="00170437"/>
    <w:sectPr w:rsidR="00170437" w:rsidRPr="00170437" w:rsidSect="000A4C47">
      <w:pgSz w:w="11907" w:h="16839" w:code="9"/>
      <w:pgMar w:top="630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MLEwMDY3tbSwNDZV0lEKTi0uzszPAykwqQUAJfQ79iwAAAA="/>
  </w:docVars>
  <w:rsids>
    <w:rsidRoot w:val="00170437"/>
    <w:rsid w:val="00002018"/>
    <w:rsid w:val="000046FB"/>
    <w:rsid w:val="000A4C47"/>
    <w:rsid w:val="000D31A8"/>
    <w:rsid w:val="00170437"/>
    <w:rsid w:val="001911E7"/>
    <w:rsid w:val="0022385A"/>
    <w:rsid w:val="002277FE"/>
    <w:rsid w:val="00363DB5"/>
    <w:rsid w:val="003D12E6"/>
    <w:rsid w:val="003F1F0F"/>
    <w:rsid w:val="00424A79"/>
    <w:rsid w:val="00427DA5"/>
    <w:rsid w:val="004300E3"/>
    <w:rsid w:val="004736A6"/>
    <w:rsid w:val="00521330"/>
    <w:rsid w:val="00561820"/>
    <w:rsid w:val="00595514"/>
    <w:rsid w:val="005C5B59"/>
    <w:rsid w:val="00670AAA"/>
    <w:rsid w:val="007219E0"/>
    <w:rsid w:val="008F0281"/>
    <w:rsid w:val="00903F7D"/>
    <w:rsid w:val="009B7BB6"/>
    <w:rsid w:val="00A164F5"/>
    <w:rsid w:val="00A622EF"/>
    <w:rsid w:val="00B16C0D"/>
    <w:rsid w:val="00B36544"/>
    <w:rsid w:val="00C1490D"/>
    <w:rsid w:val="00CC1D31"/>
    <w:rsid w:val="00CC3662"/>
    <w:rsid w:val="00D36719"/>
    <w:rsid w:val="00D84D14"/>
    <w:rsid w:val="00E20337"/>
    <w:rsid w:val="00E3696B"/>
    <w:rsid w:val="00E370E5"/>
    <w:rsid w:val="00E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16142-2ABA-4354-A1C0-63C1F0C3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2EF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0561-BAEF-45DA-89B1-56139114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Author Reply </cp:lastModifiedBy>
  <cp:revision>4</cp:revision>
  <cp:lastPrinted>2012-05-30T02:03:00Z</cp:lastPrinted>
  <dcterms:created xsi:type="dcterms:W3CDTF">2020-12-07T03:54:00Z</dcterms:created>
  <dcterms:modified xsi:type="dcterms:W3CDTF">2020-12-07T05:19:00Z</dcterms:modified>
</cp:coreProperties>
</file>